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98" w:rsidRPr="008E4D31" w:rsidRDefault="00BB7498" w:rsidP="00BB7498">
      <w:pPr>
        <w:spacing w:after="0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администрацию МО «Лешуконский муниципальный район»</w:t>
      </w:r>
    </w:p>
    <w:p w:rsidR="00BB7498" w:rsidRPr="008E4D31" w:rsidRDefault="00BB7498" w:rsidP="00BB7498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от ____________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_________________________________ </w:t>
      </w:r>
    </w:p>
    <w:p w:rsidR="00BB7498" w:rsidRPr="008E4D31" w:rsidRDefault="00BB7498" w:rsidP="00BB7498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(наименование – для юридического лица и индивидуального предпринимателя, ФИО – для физического </w:t>
      </w:r>
      <w:proofErr w:type="gramStart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лица)  _</w:t>
      </w:r>
      <w:proofErr w:type="gramEnd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</w:t>
      </w:r>
    </w:p>
    <w:p w:rsidR="00BB7498" w:rsidRPr="008E4D31" w:rsidRDefault="00BB7498" w:rsidP="00BB7498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(место нахождения, почтовый адрес) </w:t>
      </w:r>
    </w:p>
    <w:p w:rsidR="00BB7498" w:rsidRPr="008E4D31" w:rsidRDefault="00BB7498" w:rsidP="00BB7498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</w:t>
      </w:r>
    </w:p>
    <w:p w:rsidR="00BB7498" w:rsidRPr="008E4D31" w:rsidRDefault="00BB7498" w:rsidP="00BB7498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(ИНН – для юридического лица и индивидуального предпринимателя, </w:t>
      </w:r>
    </w:p>
    <w:p w:rsidR="00BB7498" w:rsidRPr="008E4D31" w:rsidRDefault="00BB7498" w:rsidP="00BB7498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паспортные данные – для физического лица) </w:t>
      </w:r>
    </w:p>
    <w:p w:rsidR="00BB7498" w:rsidRPr="008E4D31" w:rsidRDefault="00BB7498" w:rsidP="00BB7498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</w:t>
      </w:r>
    </w:p>
    <w:p w:rsidR="00BB7498" w:rsidRPr="008E4D31" w:rsidRDefault="00BB7498" w:rsidP="00BB7498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(номер контактного телефона) </w:t>
      </w:r>
    </w:p>
    <w:p w:rsidR="00BB7498" w:rsidRDefault="00BB7498" w:rsidP="00BB7498">
      <w:pPr>
        <w:spacing w:after="100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BB7498" w:rsidRPr="00826D6C" w:rsidRDefault="00BB7498" w:rsidP="00BB7498">
      <w:pPr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26D6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ЗАЯВКА </w:t>
      </w:r>
    </w:p>
    <w:p w:rsidR="00BB7498" w:rsidRPr="00826D6C" w:rsidRDefault="00BB7498" w:rsidP="00BB7498">
      <w:pPr>
        <w:spacing w:after="100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26D6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на участие в заявительном отборе на право получения в ______ году субсидии в целях возмещения затрат, связанных с временным трудоустройством несовершеннолетних в возрасте от 14 до 18 лет в свободное от учебы время</w:t>
      </w:r>
    </w:p>
    <w:p w:rsidR="00BB7498" w:rsidRPr="008E4D31" w:rsidRDefault="00BB7498" w:rsidP="00BB7498">
      <w:pPr>
        <w:spacing w:after="10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BB7498" w:rsidRPr="008E4D31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Прошу допустить 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</w:t>
      </w:r>
      <w:r w:rsidRPr="008E4D31">
        <w:rPr>
          <w:rFonts w:ascii="Times New Roman" w:eastAsiaTheme="minorHAnsi" w:hAnsi="Times New Roman" w:cs="Times New Roman"/>
          <w:color w:val="000000" w:themeColor="text1"/>
          <w:lang w:eastAsia="en-US"/>
        </w:rPr>
        <w:t>(</w:t>
      </w:r>
      <w:proofErr w:type="gramEnd"/>
      <w:r w:rsidRPr="008E4D31">
        <w:rPr>
          <w:rFonts w:ascii="Times New Roman" w:eastAsiaTheme="minorHAnsi" w:hAnsi="Times New Roman" w:cs="Times New Roman"/>
          <w:color w:val="000000" w:themeColor="text1"/>
          <w:lang w:eastAsia="en-US"/>
        </w:rPr>
        <w:t>наименование юридического лица, индивидуального предпринимателя, Ф.И.О. физического лица)</w:t>
      </w:r>
    </w:p>
    <w:p w:rsidR="00BB7498" w:rsidRPr="008E4D31" w:rsidRDefault="00BB7498" w:rsidP="00BB7498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 участию в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заявительном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отборе на право получения в 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 году субсидии в целях возмещения затрат, связанных с временным трудоустройством несовершеннолетних в возрасте от 14 до 18 лет в свободное от учебы время.  </w:t>
      </w:r>
    </w:p>
    <w:p w:rsidR="00BB7498" w:rsidRPr="008E4D31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1. Характеристика создаваемых рабочих мест: </w:t>
      </w:r>
    </w:p>
    <w:tbl>
      <w:tblPr>
        <w:tblStyle w:val="a3"/>
        <w:tblpPr w:leftFromText="180" w:rightFromText="180" w:vertAnchor="text" w:horzAnchor="margin" w:tblpY="107"/>
        <w:tblW w:w="10191" w:type="dxa"/>
        <w:tblLook w:val="04A0" w:firstRow="1" w:lastRow="0" w:firstColumn="1" w:lastColumn="0" w:noHBand="0" w:noVBand="1"/>
      </w:tblPr>
      <w:tblGrid>
        <w:gridCol w:w="1636"/>
        <w:gridCol w:w="2059"/>
        <w:gridCol w:w="2477"/>
        <w:gridCol w:w="1816"/>
        <w:gridCol w:w="2207"/>
      </w:tblGrid>
      <w:tr w:rsidR="00BB7498" w:rsidRPr="008E4D31" w:rsidTr="009F23FF">
        <w:tc>
          <w:tcPr>
            <w:tcW w:w="1854" w:type="dxa"/>
          </w:tcPr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32" w:type="dxa"/>
          </w:tcPr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Основные характеристики работ (виды и объемы работ, условия, адрес проведения и др.)</w:t>
            </w:r>
          </w:p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профессии</w:t>
            </w: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1</w:t>
            </w: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(специальности)</w:t>
            </w:r>
          </w:p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</w:tcPr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Период проведения работ (месяц)</w:t>
            </w:r>
          </w:p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</w:tcPr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временных рабочих мест (ед.)</w:t>
            </w:r>
          </w:p>
        </w:tc>
      </w:tr>
      <w:tr w:rsidR="00BB7498" w:rsidRPr="008E4D31" w:rsidTr="009F23FF">
        <w:tc>
          <w:tcPr>
            <w:tcW w:w="1854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2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B7498" w:rsidRPr="008E4D31" w:rsidTr="009F23FF">
        <w:tc>
          <w:tcPr>
            <w:tcW w:w="1854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2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B7498" w:rsidRPr="008E4D31" w:rsidTr="009F23FF">
        <w:tc>
          <w:tcPr>
            <w:tcW w:w="1854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32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BB7498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BB7498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BB7498" w:rsidRPr="008E4D31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 Расчет планируемого объема затрат на создание одного временного рабочего места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437"/>
        <w:gridCol w:w="2707"/>
        <w:gridCol w:w="2354"/>
        <w:gridCol w:w="2584"/>
        <w:gridCol w:w="2321"/>
        <w:gridCol w:w="2078"/>
        <w:gridCol w:w="1946"/>
      </w:tblGrid>
      <w:tr w:rsidR="00BB7498" w:rsidRPr="008E4D31" w:rsidTr="009F23FF">
        <w:tc>
          <w:tcPr>
            <w:tcW w:w="540" w:type="dxa"/>
          </w:tcPr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№ п/п</w:t>
            </w:r>
          </w:p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</w:tcPr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профессии (специальности), должность</w:t>
            </w:r>
          </w:p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</w:tcPr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Заработная плата (руб.)</w:t>
            </w:r>
          </w:p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</w:tcPr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Компенсация</w:t>
            </w:r>
          </w:p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 </w:t>
            </w:r>
            <w:proofErr w:type="spellStart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неиспользо</w:t>
            </w:r>
            <w:proofErr w:type="spellEnd"/>
          </w:p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ванный отпуск (руб.)</w:t>
            </w:r>
          </w:p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</w:tcPr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Страховые взносы в </w:t>
            </w:r>
            <w:proofErr w:type="spellStart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венные и внебюджетные фонды (руб.)</w:t>
            </w:r>
          </w:p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</w:tcPr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Расходы на обустройство рабочего места</w:t>
            </w:r>
          </w:p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</w:tcPr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Общий объем затрат (руб.)</w:t>
            </w:r>
          </w:p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B7498" w:rsidRPr="008E4D31" w:rsidRDefault="00BB7498" w:rsidP="009F23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B7498" w:rsidRPr="008E4D31" w:rsidTr="009F23FF">
        <w:tc>
          <w:tcPr>
            <w:tcW w:w="540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9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B7498" w:rsidRPr="008E4D31" w:rsidTr="009F23FF">
        <w:tc>
          <w:tcPr>
            <w:tcW w:w="540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9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B7498" w:rsidRPr="008E4D31" w:rsidTr="009F23FF">
        <w:tc>
          <w:tcPr>
            <w:tcW w:w="540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8E4D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ИТОГО:  </w:t>
            </w:r>
            <w:proofErr w:type="gramEnd"/>
          </w:p>
        </w:tc>
        <w:tc>
          <w:tcPr>
            <w:tcW w:w="1398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2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</w:tcPr>
          <w:p w:rsidR="00BB7498" w:rsidRPr="008E4D31" w:rsidRDefault="00BB7498" w:rsidP="009F23F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BB7498" w:rsidRPr="008E4D31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BB7498" w:rsidRPr="008E4D31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 Прилагаемые к заявке документы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2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: </w:t>
      </w:r>
    </w:p>
    <w:p w:rsidR="00BB7498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1._____________________________________________________________________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  </w:t>
      </w:r>
    </w:p>
    <w:p w:rsidR="00BB7498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2._____________________________________________________________________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</w:p>
    <w:p w:rsidR="00BB7498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3.__________________________________________________________________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__________  </w:t>
      </w:r>
    </w:p>
    <w:p w:rsidR="00BB7498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4.___________________________________________________________________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_________  </w:t>
      </w:r>
    </w:p>
    <w:p w:rsidR="00BB7498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5.___________________________________________________________________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_________  </w:t>
      </w:r>
    </w:p>
    <w:p w:rsidR="00BB7498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6.____________________________________________________________________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________ </w:t>
      </w:r>
    </w:p>
    <w:p w:rsidR="00BB7498" w:rsidRPr="008E4D31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Всего: на_____</w:t>
      </w:r>
      <w:proofErr w:type="gramStart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  листах</w:t>
      </w:r>
      <w:proofErr w:type="gramEnd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BB7498" w:rsidRPr="008E4D31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4. Дополнительная информация: </w:t>
      </w:r>
    </w:p>
    <w:p w:rsidR="00BB7498" w:rsidRPr="008E4D31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ИНН:_</w:t>
      </w:r>
      <w:proofErr w:type="gramEnd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</w:t>
      </w:r>
    </w:p>
    <w:p w:rsidR="00BB7498" w:rsidRPr="008E4D31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Ф.И.О. руководителя (с указанием должности): ___________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</w:t>
      </w:r>
    </w:p>
    <w:p w:rsidR="00BB7498" w:rsidRPr="008E4D31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Ф.И.О. контактного лица (с указанием должности): 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BB7498" w:rsidRPr="008E4D31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Юридический адрес: _______________________________________________________________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</w:t>
      </w:r>
    </w:p>
    <w:p w:rsidR="00BB7498" w:rsidRPr="008E4D31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Фактический адрес: ____________________________________________________________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</w:t>
      </w:r>
    </w:p>
    <w:p w:rsidR="00BB7498" w:rsidRPr="008E4D31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Контактный телефон (рабочий и мобильный): ________________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</w:t>
      </w:r>
    </w:p>
    <w:p w:rsidR="00BB7498" w:rsidRPr="008E4D31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E-mail:_</w:t>
      </w:r>
      <w:proofErr w:type="gramEnd"/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</w:t>
      </w:r>
    </w:p>
    <w:p w:rsidR="00BB7498" w:rsidRPr="008E4D31" w:rsidRDefault="00BB7498" w:rsidP="00BB7498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Количество работников в организации согласно штатному расписанию по состоянию на 20__ г. - __________человек.</w:t>
      </w:r>
    </w:p>
    <w:p w:rsidR="00BB7498" w:rsidRPr="008E4D31" w:rsidRDefault="00BB7498" w:rsidP="00BB7498">
      <w:pPr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Достоверность документов и информации, представленных в составе заявки, подтверждаю.  </w:t>
      </w:r>
    </w:p>
    <w:p w:rsidR="00BB7498" w:rsidRDefault="00BB7498" w:rsidP="00BB7498">
      <w:pPr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 условиями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заявительного</w:t>
      </w: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отбора и порядком предоставления субсидии из бюджета муниципального образования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«Лешуконский муниципальный район» согласен.</w:t>
      </w:r>
    </w:p>
    <w:p w:rsidR="00BB7498" w:rsidRDefault="00BB7498" w:rsidP="00BB7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Согласен на осуществление Местной администрацией проведения проверок соблюдения получателем субсидии условий, целей и порядка их предоставления.</w:t>
      </w:r>
    </w:p>
    <w:p w:rsidR="00BB7498" w:rsidRDefault="00BB7498" w:rsidP="00BB7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Согласен на публикацию (размещение) в информационно-телекоммуникационной сети «Интернет» информации обо мне как участнике отбора и иной информации обо мне, связанной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с соответствующим отбором.</w:t>
      </w:r>
    </w:p>
    <w:p w:rsidR="00BB7498" w:rsidRPr="008E4D31" w:rsidRDefault="00BB7498" w:rsidP="00BB7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BB7498" w:rsidRDefault="00BB7498" w:rsidP="00BB74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7498" w:rsidRDefault="00BB7498" w:rsidP="00BB74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«______»_________________ 20___ г.</w:t>
      </w:r>
    </w:p>
    <w:p w:rsidR="00BB7498" w:rsidRDefault="00BB7498" w:rsidP="00BB74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7498" w:rsidRDefault="00BB7498" w:rsidP="00BB74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  _______________  ______________________</w:t>
      </w:r>
    </w:p>
    <w:p w:rsidR="00BB7498" w:rsidRDefault="00BB7498" w:rsidP="00BB74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(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должность)   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(подпись)                    (Ф.И.О.)</w:t>
      </w:r>
    </w:p>
    <w:p w:rsidR="00BB7498" w:rsidRDefault="00BB7498" w:rsidP="00BB749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7498" w:rsidRPr="008E4D31" w:rsidRDefault="00BB7498" w:rsidP="00BB7498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М.П.</w:t>
      </w:r>
    </w:p>
    <w:p w:rsidR="00BB7498" w:rsidRPr="008E4D31" w:rsidRDefault="00BB7498" w:rsidP="00BB7498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BB7498" w:rsidRPr="008E4D31" w:rsidRDefault="00BB7498" w:rsidP="00BB749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</w:t>
      </w:r>
    </w:p>
    <w:p w:rsidR="00BB7498" w:rsidRPr="008E4D31" w:rsidRDefault="00BB7498" w:rsidP="00BB749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16"/>
          <w:szCs w:val="16"/>
          <w:vertAlign w:val="superscript"/>
          <w:lang w:eastAsia="en-US"/>
        </w:rPr>
        <w:t xml:space="preserve"> 1</w:t>
      </w:r>
      <w:r w:rsidRPr="008E4D31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 xml:space="preserve"> должности и профессии указываются согласно «Единому тарифно-квалификационному справочнику работ и профессий (ЕТКС)» и «Квалификационному справочнику должностей руководителей, с</w:t>
      </w:r>
      <w:r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>пециалистов и служащих ОК016-9</w:t>
      </w:r>
      <w:r w:rsidRPr="008E4D31">
        <w:rPr>
          <w:rFonts w:ascii="Times New Roman" w:eastAsiaTheme="minorHAnsi" w:hAnsi="Times New Roman" w:cs="Times New Roman"/>
          <w:color w:val="000000" w:themeColor="text1"/>
          <w:sz w:val="16"/>
          <w:szCs w:val="16"/>
          <w:vertAlign w:val="superscript"/>
          <w:lang w:eastAsia="en-US"/>
        </w:rPr>
        <w:t>2</w:t>
      </w:r>
      <w:r w:rsidRPr="008E4D31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 xml:space="preserve"> Перечень обязательных для предоставления документов </w:t>
      </w:r>
      <w:proofErr w:type="gramStart"/>
      <w:r w:rsidRPr="008E4D31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>установлен  в</w:t>
      </w:r>
      <w:proofErr w:type="gramEnd"/>
      <w:r w:rsidRPr="008E4D31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 xml:space="preserve"> п.2.2.2.  </w:t>
      </w:r>
      <w:r w:rsidRPr="008E4D31">
        <w:rPr>
          <w:rFonts w:ascii="Times New Roman" w:hAnsi="Times New Roman" w:cs="Times New Roman"/>
          <w:color w:val="000000" w:themeColor="text1"/>
          <w:sz w:val="16"/>
          <w:szCs w:val="16"/>
        </w:rPr>
        <w:t>Правил предоставления субсидий из бюджета муниципального образования «Лешуконский муниципальный район» на мероприятия по реализации молодежной политики в муниципальных образованиях, в целях реализации муниципальной программой «</w:t>
      </w:r>
      <w:r w:rsidRPr="008E4D31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Реализация семейной и молодежной политики на территории МО «Лешуконский муниципальный район» (2018-2022 годы)</w:t>
      </w:r>
      <w:r w:rsidRPr="008E4D31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BB7498" w:rsidRDefault="00BB7498" w:rsidP="00BB7498">
      <w:pPr>
        <w:spacing w:after="0" w:line="240" w:lineRule="auto"/>
        <w:ind w:firstLine="708"/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sectPr w:rsidR="00BB7498" w:rsidSect="00FA30E5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9D0825" w:rsidRDefault="009D0825">
      <w:bookmarkStart w:id="0" w:name="_GoBack"/>
      <w:bookmarkEnd w:id="0"/>
    </w:p>
    <w:sectPr w:rsidR="009D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98"/>
    <w:rsid w:val="009D0825"/>
    <w:rsid w:val="00B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3DAD4-362C-4560-9FFA-9A4352D4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9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98"/>
    <w:pPr>
      <w:spacing w:after="0" w:line="240" w:lineRule="auto"/>
      <w:ind w:firstLine="99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Чурсанова Людмила Вячеславовна</dc:creator>
  <cp:keywords/>
  <dc:description/>
  <cp:lastModifiedBy>Чурсанова Людмила Вячеславовна</cp:lastModifiedBy>
  <cp:revision>1</cp:revision>
  <dcterms:created xsi:type="dcterms:W3CDTF">2021-05-14T13:46:00Z</dcterms:created>
  <dcterms:modified xsi:type="dcterms:W3CDTF">2021-05-14T13:46:00Z</dcterms:modified>
</cp:coreProperties>
</file>